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AC" w:rsidRDefault="00951BAC" w:rsidP="00951BAC">
      <w:pPr>
        <w:jc w:val="right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t>Dr. Larry E. McCall</w:t>
      </w:r>
    </w:p>
    <w:p w:rsidR="00951BAC" w:rsidRDefault="00951BAC" w:rsidP="00951BAC">
      <w:pPr>
        <w:jc w:val="right"/>
      </w:pPr>
      <w:r>
        <w:t>Walking Like Jesus Ministries</w:t>
      </w:r>
    </w:p>
    <w:p w:rsidR="00951BAC" w:rsidRDefault="00951BAC" w:rsidP="00951BAC">
      <w:pPr>
        <w:jc w:val="right"/>
      </w:pPr>
      <w:hyperlink r:id="rId5" w:history="1">
        <w:r>
          <w:rPr>
            <w:rStyle w:val="Hyperlink"/>
          </w:rPr>
          <w:t>www.wljministries.org</w:t>
        </w:r>
      </w:hyperlink>
    </w:p>
    <w:p w:rsidR="00951BAC" w:rsidRDefault="00951BAC" w:rsidP="00797AA0">
      <w:pPr>
        <w:jc w:val="center"/>
        <w:rPr>
          <w:b/>
          <w:szCs w:val="24"/>
        </w:rPr>
      </w:pPr>
    </w:p>
    <w:p w:rsidR="00797AA0" w:rsidRPr="00DE7F18" w:rsidRDefault="00797AA0" w:rsidP="00797AA0">
      <w:pPr>
        <w:jc w:val="center"/>
        <w:rPr>
          <w:b/>
          <w:szCs w:val="24"/>
        </w:rPr>
      </w:pPr>
      <w:r w:rsidRPr="00DE7F18">
        <w:rPr>
          <w:b/>
          <w:szCs w:val="24"/>
        </w:rPr>
        <w:t>GRANDPARENTING WITH GRACE:</w:t>
      </w:r>
    </w:p>
    <w:p w:rsidR="00797AA0" w:rsidRDefault="00797AA0" w:rsidP="00797AA0">
      <w:pPr>
        <w:widowControl/>
        <w:jc w:val="center"/>
        <w:rPr>
          <w:b/>
          <w:szCs w:val="24"/>
        </w:rPr>
      </w:pPr>
      <w:r w:rsidRPr="00951BAC">
        <w:rPr>
          <w:b/>
          <w:szCs w:val="24"/>
        </w:rPr>
        <w:t>THE POWER OF A PRAYING</w:t>
      </w:r>
      <w:r w:rsidR="00951BAC">
        <w:rPr>
          <w:b/>
          <w:szCs w:val="24"/>
        </w:rPr>
        <w:t xml:space="preserve"> </w:t>
      </w:r>
      <w:r w:rsidRPr="00797AA0">
        <w:rPr>
          <w:b/>
          <w:szCs w:val="24"/>
        </w:rPr>
        <w:t>GRANDPARENT</w:t>
      </w:r>
    </w:p>
    <w:p w:rsidR="00797AA0" w:rsidRDefault="00797AA0" w:rsidP="00797AA0">
      <w:pPr>
        <w:widowControl/>
        <w:jc w:val="center"/>
        <w:rPr>
          <w:b/>
          <w:szCs w:val="24"/>
        </w:rPr>
      </w:pPr>
      <w:r w:rsidRPr="00797AA0">
        <w:rPr>
          <w:b/>
          <w:szCs w:val="24"/>
        </w:rPr>
        <w:t>Session</w:t>
      </w:r>
      <w:r w:rsidRPr="00DE7F18">
        <w:rPr>
          <w:b/>
          <w:szCs w:val="24"/>
        </w:rPr>
        <w:t xml:space="preserve"> </w:t>
      </w:r>
      <w:r>
        <w:rPr>
          <w:b/>
          <w:szCs w:val="24"/>
        </w:rPr>
        <w:t>5</w:t>
      </w:r>
    </w:p>
    <w:p w:rsidR="00797AA0" w:rsidRPr="00DE7F18" w:rsidRDefault="00797AA0" w:rsidP="00797AA0">
      <w:pPr>
        <w:widowControl/>
        <w:jc w:val="center"/>
        <w:rPr>
          <w:b/>
          <w:szCs w:val="24"/>
        </w:rPr>
      </w:pPr>
    </w:p>
    <w:p w:rsidR="00797AA0" w:rsidRPr="00DE7F18" w:rsidRDefault="00797AA0" w:rsidP="00797AA0">
      <w:pPr>
        <w:widowControl/>
        <w:rPr>
          <w:szCs w:val="24"/>
        </w:rPr>
      </w:pPr>
      <w:r w:rsidRPr="00DE7F18">
        <w:rPr>
          <w:szCs w:val="24"/>
          <w:u w:val="single"/>
        </w:rPr>
        <w:t>INTRODUCTION</w:t>
      </w:r>
      <w:r w:rsidRPr="00DE7F18">
        <w:rPr>
          <w:szCs w:val="24"/>
        </w:rPr>
        <w:t>:</w:t>
      </w:r>
    </w:p>
    <w:p w:rsidR="00797AA0" w:rsidRPr="00DE7F18" w:rsidRDefault="00797AA0" w:rsidP="00797AA0">
      <w:pPr>
        <w:widowControl/>
        <w:rPr>
          <w:szCs w:val="24"/>
        </w:rPr>
      </w:pPr>
    </w:p>
    <w:p w:rsidR="00DE2401" w:rsidRDefault="00797AA0" w:rsidP="00160C1E">
      <w:pPr>
        <w:widowControl/>
        <w:rPr>
          <w:rFonts w:cstheme="minorHAnsi"/>
          <w:color w:val="000000"/>
          <w:szCs w:val="24"/>
          <w:shd w:val="clear" w:color="auto" w:fill="FFFFFF"/>
        </w:rPr>
      </w:pPr>
      <w:r w:rsidRPr="00DE7F18">
        <w:rPr>
          <w:szCs w:val="24"/>
        </w:rPr>
        <w:tab/>
      </w:r>
      <w:r w:rsidR="00DE2401" w:rsidRPr="00156013">
        <w:rPr>
          <w:szCs w:val="24"/>
        </w:rPr>
        <w:t xml:space="preserve"> </w:t>
      </w:r>
    </w:p>
    <w:p w:rsidR="00DE2401" w:rsidRDefault="00DE2401" w:rsidP="00DE2401">
      <w:pPr>
        <w:spacing w:line="360" w:lineRule="auto"/>
        <w:rPr>
          <w:iCs/>
          <w:szCs w:val="24"/>
          <w:u w:val="single"/>
        </w:rPr>
      </w:pPr>
      <w:r>
        <w:rPr>
          <w:rFonts w:cstheme="minorHAnsi"/>
          <w:color w:val="000000"/>
          <w:szCs w:val="24"/>
          <w:shd w:val="clear" w:color="auto" w:fill="FFFFFF"/>
        </w:rPr>
        <w:t>I.</w:t>
      </w:r>
      <w:r>
        <w:rPr>
          <w:rFonts w:cstheme="minorHAnsi"/>
          <w:color w:val="000000"/>
          <w:szCs w:val="24"/>
          <w:shd w:val="clear" w:color="auto" w:fill="FFFFFF"/>
        </w:rPr>
        <w:tab/>
      </w:r>
      <w:r w:rsidRPr="00DE2401">
        <w:rPr>
          <w:iCs/>
          <w:szCs w:val="24"/>
          <w:u w:val="single"/>
        </w:rPr>
        <w:t>PRAYING FOR OURSELVES AS GRANDPARENTS</w:t>
      </w:r>
    </w:p>
    <w:p w:rsidR="00160C1E" w:rsidRDefault="00160C1E" w:rsidP="00DE2401">
      <w:pPr>
        <w:spacing w:line="360" w:lineRule="auto"/>
        <w:rPr>
          <w:iCs/>
          <w:szCs w:val="24"/>
        </w:rPr>
      </w:pPr>
    </w:p>
    <w:p w:rsidR="00DE2401" w:rsidRDefault="00DE2401" w:rsidP="00DE2401">
      <w:pPr>
        <w:spacing w:line="360" w:lineRule="auto"/>
        <w:rPr>
          <w:szCs w:val="24"/>
        </w:rPr>
      </w:pPr>
      <w:r>
        <w:rPr>
          <w:iCs/>
          <w:szCs w:val="24"/>
        </w:rPr>
        <w:tab/>
        <w:t>A.</w:t>
      </w:r>
      <w:r>
        <w:rPr>
          <w:iCs/>
          <w:szCs w:val="24"/>
        </w:rPr>
        <w:tab/>
      </w:r>
      <w:r w:rsidR="00F2387C">
        <w:rPr>
          <w:szCs w:val="24"/>
        </w:rPr>
        <w:t xml:space="preserve">Let’s pray for our </w:t>
      </w:r>
      <w:r w:rsidR="00F2387C" w:rsidRPr="00F2387C">
        <w:rPr>
          <w:szCs w:val="24"/>
          <w:u w:val="single"/>
        </w:rPr>
        <w:t>hearts/beliefs</w:t>
      </w:r>
      <w:r w:rsidR="00F2387C">
        <w:rPr>
          <w:szCs w:val="24"/>
        </w:rPr>
        <w:t>:</w:t>
      </w:r>
    </w:p>
    <w:p w:rsidR="00F2387C" w:rsidRDefault="00F2387C" w:rsidP="00160C1E">
      <w:pPr>
        <w:spacing w:line="360" w:lineRule="auto"/>
        <w:rPr>
          <w:rStyle w:val="text"/>
          <w:rFonts w:cstheme="minorHAnsi"/>
          <w:color w:val="000000"/>
          <w:szCs w:val="24"/>
          <w:shd w:val="clear" w:color="auto" w:fill="FFFFFF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rStyle w:val="text"/>
          <w:rFonts w:cstheme="minorHAnsi"/>
          <w:color w:val="000000"/>
          <w:szCs w:val="24"/>
          <w:shd w:val="clear" w:color="auto" w:fill="FFFFFF"/>
        </w:rPr>
        <w:t xml:space="preserve"> </w:t>
      </w:r>
    </w:p>
    <w:p w:rsidR="00F2387C" w:rsidRDefault="00F2387C" w:rsidP="00F2387C">
      <w:pPr>
        <w:spacing w:line="360" w:lineRule="auto"/>
        <w:rPr>
          <w:rStyle w:val="text"/>
          <w:rFonts w:cstheme="minorHAnsi"/>
          <w:color w:val="000000"/>
          <w:szCs w:val="24"/>
          <w:shd w:val="clear" w:color="auto" w:fill="FFFFFF"/>
        </w:rPr>
      </w:pPr>
      <w:r>
        <w:rPr>
          <w:rStyle w:val="text"/>
          <w:rFonts w:cstheme="minorHAnsi"/>
          <w:color w:val="000000"/>
          <w:szCs w:val="24"/>
          <w:shd w:val="clear" w:color="auto" w:fill="FFFFFF"/>
        </w:rPr>
        <w:tab/>
        <w:t>B.</w:t>
      </w:r>
      <w:r>
        <w:rPr>
          <w:rStyle w:val="text"/>
          <w:rFonts w:cstheme="minorHAnsi"/>
          <w:color w:val="000000"/>
          <w:szCs w:val="24"/>
          <w:shd w:val="clear" w:color="auto" w:fill="FFFFFF"/>
        </w:rPr>
        <w:tab/>
        <w:t xml:space="preserve">Let’s pray also for our </w:t>
      </w:r>
      <w:r w:rsidRPr="00F2387C">
        <w:rPr>
          <w:rStyle w:val="text"/>
          <w:rFonts w:cstheme="minorHAnsi"/>
          <w:color w:val="000000"/>
          <w:szCs w:val="24"/>
          <w:u w:val="single"/>
          <w:shd w:val="clear" w:color="auto" w:fill="FFFFFF"/>
        </w:rPr>
        <w:t>understanding</w:t>
      </w:r>
      <w:r>
        <w:rPr>
          <w:rStyle w:val="text"/>
          <w:rFonts w:cstheme="minorHAnsi"/>
          <w:color w:val="000000"/>
          <w:szCs w:val="24"/>
          <w:shd w:val="clear" w:color="auto" w:fill="FFFFFF"/>
        </w:rPr>
        <w:t>.</w:t>
      </w:r>
    </w:p>
    <w:p w:rsidR="00F2387C" w:rsidRDefault="00F2387C" w:rsidP="00160C1E">
      <w:pPr>
        <w:spacing w:line="360" w:lineRule="auto"/>
        <w:rPr>
          <w:rStyle w:val="text"/>
          <w:rFonts w:cstheme="minorHAnsi"/>
          <w:color w:val="000000"/>
          <w:szCs w:val="24"/>
          <w:shd w:val="clear" w:color="auto" w:fill="FFFFFF"/>
        </w:rPr>
      </w:pPr>
      <w:r>
        <w:rPr>
          <w:rStyle w:val="text"/>
          <w:rFonts w:cstheme="minorHAnsi"/>
          <w:color w:val="000000"/>
          <w:szCs w:val="24"/>
          <w:shd w:val="clear" w:color="auto" w:fill="FFFFFF"/>
        </w:rPr>
        <w:tab/>
      </w:r>
      <w:r>
        <w:rPr>
          <w:rStyle w:val="text"/>
          <w:rFonts w:cstheme="minorHAnsi"/>
          <w:color w:val="000000"/>
          <w:szCs w:val="24"/>
          <w:shd w:val="clear" w:color="auto" w:fill="FFFFFF"/>
        </w:rPr>
        <w:tab/>
        <w:t xml:space="preserve"> </w:t>
      </w:r>
    </w:p>
    <w:p w:rsidR="00F2387C" w:rsidRDefault="00F2387C" w:rsidP="00F2387C">
      <w:pPr>
        <w:spacing w:line="360" w:lineRule="auto"/>
        <w:rPr>
          <w:rStyle w:val="text"/>
          <w:rFonts w:cstheme="minorHAnsi"/>
          <w:color w:val="000000"/>
          <w:szCs w:val="24"/>
          <w:shd w:val="clear" w:color="auto" w:fill="FFFFFF"/>
        </w:rPr>
      </w:pPr>
      <w:r>
        <w:rPr>
          <w:rStyle w:val="text"/>
          <w:rFonts w:cstheme="minorHAnsi"/>
          <w:color w:val="000000"/>
          <w:szCs w:val="24"/>
          <w:shd w:val="clear" w:color="auto" w:fill="FFFFFF"/>
        </w:rPr>
        <w:tab/>
        <w:t>C.</w:t>
      </w:r>
      <w:r>
        <w:rPr>
          <w:rStyle w:val="text"/>
          <w:rFonts w:cstheme="minorHAnsi"/>
          <w:color w:val="000000"/>
          <w:szCs w:val="24"/>
          <w:shd w:val="clear" w:color="auto" w:fill="FFFFFF"/>
        </w:rPr>
        <w:tab/>
        <w:t xml:space="preserve">Let’s pray for </w:t>
      </w:r>
      <w:r w:rsidRPr="00F2387C">
        <w:rPr>
          <w:rStyle w:val="text"/>
          <w:rFonts w:cstheme="minorHAnsi"/>
          <w:color w:val="000000"/>
          <w:szCs w:val="24"/>
          <w:u w:val="single"/>
          <w:shd w:val="clear" w:color="auto" w:fill="FFFFFF"/>
        </w:rPr>
        <w:t>wisdom</w:t>
      </w:r>
      <w:r>
        <w:rPr>
          <w:rStyle w:val="text"/>
          <w:rFonts w:cstheme="minorHAnsi"/>
          <w:color w:val="000000"/>
          <w:szCs w:val="24"/>
          <w:shd w:val="clear" w:color="auto" w:fill="FFFFFF"/>
        </w:rPr>
        <w:t>.</w:t>
      </w:r>
    </w:p>
    <w:p w:rsidR="00A87DE4" w:rsidRDefault="00F2387C" w:rsidP="00160C1E">
      <w:pPr>
        <w:spacing w:line="360" w:lineRule="auto"/>
        <w:rPr>
          <w:rFonts w:cstheme="minorHAnsi"/>
          <w:color w:val="000000"/>
          <w:szCs w:val="24"/>
          <w:shd w:val="clear" w:color="auto" w:fill="FFFFFF"/>
        </w:rPr>
      </w:pPr>
      <w:r>
        <w:rPr>
          <w:rStyle w:val="text"/>
          <w:rFonts w:cstheme="minorHAnsi"/>
          <w:color w:val="000000"/>
          <w:szCs w:val="24"/>
          <w:shd w:val="clear" w:color="auto" w:fill="FFFFFF"/>
        </w:rPr>
        <w:tab/>
      </w:r>
      <w:r>
        <w:rPr>
          <w:rStyle w:val="text"/>
          <w:rFonts w:cstheme="minorHAnsi"/>
          <w:color w:val="000000"/>
          <w:szCs w:val="24"/>
          <w:shd w:val="clear" w:color="auto" w:fill="FFFFFF"/>
        </w:rPr>
        <w:tab/>
      </w:r>
    </w:p>
    <w:p w:rsidR="00A87DE4" w:rsidRDefault="00A87DE4" w:rsidP="00F2387C">
      <w:pPr>
        <w:spacing w:line="360" w:lineRule="auto"/>
        <w:rPr>
          <w:rFonts w:cstheme="minorHAnsi"/>
          <w:color w:val="000000"/>
          <w:szCs w:val="24"/>
          <w:shd w:val="clear" w:color="auto" w:fill="FFFFFF"/>
        </w:rPr>
      </w:pPr>
      <w:r>
        <w:rPr>
          <w:rFonts w:cstheme="minorHAnsi"/>
          <w:color w:val="000000"/>
          <w:szCs w:val="24"/>
          <w:shd w:val="clear" w:color="auto" w:fill="FFFFFF"/>
        </w:rPr>
        <w:tab/>
        <w:t>D.</w:t>
      </w:r>
      <w:r>
        <w:rPr>
          <w:rFonts w:cstheme="minorHAnsi"/>
          <w:color w:val="000000"/>
          <w:szCs w:val="24"/>
          <w:shd w:val="clear" w:color="auto" w:fill="FFFFFF"/>
        </w:rPr>
        <w:tab/>
        <w:t xml:space="preserve">Let’s pray </w:t>
      </w:r>
      <w:r w:rsidRPr="00A87DE4">
        <w:rPr>
          <w:rFonts w:cstheme="minorHAnsi"/>
          <w:color w:val="000000"/>
          <w:szCs w:val="24"/>
          <w:u w:val="single"/>
          <w:shd w:val="clear" w:color="auto" w:fill="FFFFFF"/>
        </w:rPr>
        <w:t>for consistency in the example we set</w:t>
      </w:r>
      <w:r>
        <w:rPr>
          <w:rFonts w:cstheme="minorHAnsi"/>
          <w:color w:val="000000"/>
          <w:szCs w:val="24"/>
          <w:shd w:val="clear" w:color="auto" w:fill="FFFFFF"/>
        </w:rPr>
        <w:t xml:space="preserve"> for our grandchildren.</w:t>
      </w:r>
    </w:p>
    <w:p w:rsidR="008836B7" w:rsidRDefault="00A87DE4" w:rsidP="00160C1E">
      <w:pPr>
        <w:spacing w:line="360" w:lineRule="auto"/>
        <w:rPr>
          <w:rFonts w:cstheme="minorHAnsi"/>
          <w:color w:val="000000"/>
          <w:szCs w:val="24"/>
          <w:shd w:val="clear" w:color="auto" w:fill="FFFFFF"/>
        </w:rPr>
      </w:pPr>
      <w:r>
        <w:rPr>
          <w:rFonts w:cstheme="minorHAnsi"/>
          <w:color w:val="000000"/>
          <w:szCs w:val="24"/>
          <w:shd w:val="clear" w:color="auto" w:fill="FFFFFF"/>
        </w:rPr>
        <w:tab/>
      </w:r>
      <w:r>
        <w:rPr>
          <w:rFonts w:cstheme="minorHAnsi"/>
          <w:color w:val="000000"/>
          <w:szCs w:val="24"/>
          <w:shd w:val="clear" w:color="auto" w:fill="FFFFFF"/>
        </w:rPr>
        <w:tab/>
      </w:r>
    </w:p>
    <w:p w:rsidR="008836B7" w:rsidRDefault="008836B7" w:rsidP="00F2387C">
      <w:pPr>
        <w:spacing w:line="360" w:lineRule="auto"/>
        <w:rPr>
          <w:rFonts w:cstheme="minorHAnsi"/>
          <w:color w:val="000000"/>
          <w:szCs w:val="24"/>
          <w:shd w:val="clear" w:color="auto" w:fill="FFFFFF"/>
        </w:rPr>
      </w:pPr>
      <w:r>
        <w:rPr>
          <w:rFonts w:cstheme="minorHAnsi"/>
          <w:color w:val="000000"/>
          <w:szCs w:val="24"/>
          <w:shd w:val="clear" w:color="auto" w:fill="FFFFFF"/>
        </w:rPr>
        <w:tab/>
        <w:t>E.</w:t>
      </w:r>
      <w:r>
        <w:rPr>
          <w:rFonts w:cstheme="minorHAnsi"/>
          <w:color w:val="000000"/>
          <w:szCs w:val="24"/>
          <w:shd w:val="clear" w:color="auto" w:fill="FFFFFF"/>
        </w:rPr>
        <w:tab/>
        <w:t xml:space="preserve">Let’s pray for </w:t>
      </w:r>
      <w:r w:rsidRPr="008836B7">
        <w:rPr>
          <w:rFonts w:cstheme="minorHAnsi"/>
          <w:color w:val="000000"/>
          <w:szCs w:val="24"/>
          <w:u w:val="single"/>
          <w:shd w:val="clear" w:color="auto" w:fill="FFFFFF"/>
        </w:rPr>
        <w:t>perseverance in our prayers</w:t>
      </w:r>
      <w:r>
        <w:rPr>
          <w:rFonts w:cstheme="minorHAnsi"/>
          <w:color w:val="000000"/>
          <w:szCs w:val="24"/>
          <w:shd w:val="clear" w:color="auto" w:fill="FFFFFF"/>
        </w:rPr>
        <w:t xml:space="preserve"> for our grandchildren.</w:t>
      </w:r>
    </w:p>
    <w:p w:rsidR="00160C1E" w:rsidRDefault="008836B7" w:rsidP="00160C1E">
      <w:pPr>
        <w:spacing w:line="360" w:lineRule="auto"/>
        <w:rPr>
          <w:szCs w:val="24"/>
        </w:rPr>
      </w:pPr>
      <w:r>
        <w:rPr>
          <w:rFonts w:cstheme="minorHAnsi"/>
          <w:color w:val="000000"/>
          <w:szCs w:val="24"/>
          <w:shd w:val="clear" w:color="auto" w:fill="FFFFFF"/>
        </w:rPr>
        <w:tab/>
      </w:r>
      <w:r>
        <w:rPr>
          <w:rFonts w:cstheme="minorHAnsi"/>
          <w:color w:val="000000"/>
          <w:szCs w:val="24"/>
          <w:shd w:val="clear" w:color="auto" w:fill="FFFFFF"/>
        </w:rPr>
        <w:tab/>
      </w:r>
    </w:p>
    <w:p w:rsidR="008836B7" w:rsidRDefault="008836B7" w:rsidP="00F2387C">
      <w:pPr>
        <w:spacing w:line="360" w:lineRule="auto"/>
        <w:rPr>
          <w:rFonts w:cstheme="minorHAnsi"/>
          <w:color w:val="000000"/>
          <w:szCs w:val="24"/>
          <w:shd w:val="clear" w:color="auto" w:fill="FFFFFF"/>
        </w:rPr>
      </w:pPr>
      <w:r>
        <w:rPr>
          <w:szCs w:val="24"/>
        </w:rPr>
        <w:tab/>
        <w:t>F.</w:t>
      </w:r>
      <w:r>
        <w:rPr>
          <w:szCs w:val="24"/>
        </w:rPr>
        <w:tab/>
      </w:r>
      <w:r>
        <w:rPr>
          <w:rFonts w:cstheme="minorHAnsi"/>
          <w:color w:val="000000"/>
          <w:szCs w:val="24"/>
          <w:shd w:val="clear" w:color="auto" w:fill="FFFFFF"/>
        </w:rPr>
        <w:t xml:space="preserve">Let’s pray </w:t>
      </w:r>
      <w:r w:rsidRPr="008836B7">
        <w:rPr>
          <w:rFonts w:cstheme="minorHAnsi"/>
          <w:color w:val="000000"/>
          <w:szCs w:val="24"/>
          <w:u w:val="single"/>
          <w:shd w:val="clear" w:color="auto" w:fill="FFFFFF"/>
        </w:rPr>
        <w:t>for strength</w:t>
      </w:r>
      <w:r>
        <w:rPr>
          <w:rFonts w:cstheme="minorHAnsi"/>
          <w:color w:val="000000"/>
          <w:szCs w:val="24"/>
          <w:shd w:val="clear" w:color="auto" w:fill="FFFFFF"/>
        </w:rPr>
        <w:t xml:space="preserve">! </w:t>
      </w:r>
    </w:p>
    <w:p w:rsidR="008836B7" w:rsidRDefault="008836B7" w:rsidP="00160C1E">
      <w:pPr>
        <w:spacing w:line="360" w:lineRule="auto"/>
        <w:rPr>
          <w:rStyle w:val="text"/>
          <w:rFonts w:cstheme="minorHAnsi"/>
          <w:color w:val="000000"/>
          <w:szCs w:val="24"/>
          <w:shd w:val="clear" w:color="auto" w:fill="FFFFFF"/>
        </w:rPr>
      </w:pPr>
      <w:r>
        <w:rPr>
          <w:rFonts w:cstheme="minorHAnsi"/>
          <w:color w:val="000000"/>
          <w:szCs w:val="24"/>
          <w:shd w:val="clear" w:color="auto" w:fill="FFFFFF"/>
        </w:rPr>
        <w:tab/>
      </w:r>
      <w:r>
        <w:rPr>
          <w:rFonts w:cstheme="minorHAnsi"/>
          <w:color w:val="000000"/>
          <w:szCs w:val="24"/>
          <w:shd w:val="clear" w:color="auto" w:fill="FFFFFF"/>
        </w:rPr>
        <w:tab/>
      </w:r>
    </w:p>
    <w:p w:rsidR="00160C1E" w:rsidRDefault="008836B7" w:rsidP="008836B7">
      <w:pPr>
        <w:spacing w:line="360" w:lineRule="auto"/>
        <w:rPr>
          <w:iCs/>
          <w:szCs w:val="24"/>
        </w:rPr>
      </w:pPr>
      <w:r>
        <w:rPr>
          <w:rStyle w:val="text"/>
          <w:rFonts w:cstheme="minorHAnsi"/>
          <w:color w:val="000000"/>
          <w:szCs w:val="24"/>
          <w:shd w:val="clear" w:color="auto" w:fill="FFFFFF"/>
        </w:rPr>
        <w:t>II.</w:t>
      </w:r>
      <w:r>
        <w:rPr>
          <w:rStyle w:val="text"/>
          <w:rFonts w:cstheme="minorHAnsi"/>
          <w:color w:val="000000"/>
          <w:szCs w:val="24"/>
          <w:shd w:val="clear" w:color="auto" w:fill="FFFFFF"/>
        </w:rPr>
        <w:tab/>
      </w:r>
      <w:r w:rsidRPr="008836B7">
        <w:rPr>
          <w:iCs/>
          <w:szCs w:val="24"/>
          <w:u w:val="single"/>
        </w:rPr>
        <w:t>PRAYING FOR OUR GRANDCHILDREN’S PARENTS</w:t>
      </w:r>
    </w:p>
    <w:p w:rsidR="00160C1E" w:rsidRDefault="008836B7" w:rsidP="00160C1E">
      <w:pPr>
        <w:spacing w:line="360" w:lineRule="auto"/>
        <w:rPr>
          <w:szCs w:val="24"/>
        </w:rPr>
      </w:pPr>
      <w:r>
        <w:rPr>
          <w:iCs/>
          <w:szCs w:val="24"/>
        </w:rPr>
        <w:tab/>
        <w:t>A.</w:t>
      </w:r>
      <w:r>
        <w:rPr>
          <w:iCs/>
          <w:szCs w:val="24"/>
        </w:rPr>
        <w:tab/>
      </w:r>
      <w:r>
        <w:rPr>
          <w:szCs w:val="24"/>
        </w:rPr>
        <w:t xml:space="preserve">Praying for their </w:t>
      </w:r>
      <w:r w:rsidRPr="00A16211">
        <w:rPr>
          <w:szCs w:val="24"/>
          <w:u w:val="single"/>
        </w:rPr>
        <w:t>salvation</w:t>
      </w:r>
      <w:r>
        <w:rPr>
          <w:szCs w:val="24"/>
        </w:rPr>
        <w:t xml:space="preserve"> of any unsaved adult kids or kids-in-law is clearly a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priority.</w:t>
      </w:r>
    </w:p>
    <w:p w:rsidR="008836B7" w:rsidRDefault="008836B7" w:rsidP="00160C1E">
      <w:pPr>
        <w:spacing w:line="360" w:lineRule="auto"/>
        <w:rPr>
          <w:rFonts w:cstheme="minorHAnsi"/>
          <w:color w:val="000000"/>
          <w:szCs w:val="24"/>
          <w:shd w:val="clear" w:color="auto" w:fill="FFFFFF"/>
        </w:rPr>
      </w:pPr>
      <w:r>
        <w:rPr>
          <w:szCs w:val="24"/>
        </w:rPr>
        <w:tab/>
      </w:r>
      <w:r>
        <w:rPr>
          <w:szCs w:val="24"/>
        </w:rPr>
        <w:tab/>
      </w:r>
    </w:p>
    <w:p w:rsidR="00160C1E" w:rsidRDefault="008836B7" w:rsidP="00160C1E">
      <w:pPr>
        <w:spacing w:line="360" w:lineRule="auto"/>
        <w:rPr>
          <w:rStyle w:val="text"/>
          <w:rFonts w:cstheme="minorHAnsi"/>
          <w:color w:val="000000"/>
          <w:szCs w:val="24"/>
          <w:shd w:val="clear" w:color="auto" w:fill="FFFFFF"/>
        </w:rPr>
      </w:pPr>
      <w:r>
        <w:rPr>
          <w:rFonts w:cstheme="minorHAnsi"/>
          <w:color w:val="000000"/>
          <w:szCs w:val="24"/>
          <w:shd w:val="clear" w:color="auto" w:fill="FFFFFF"/>
        </w:rPr>
        <w:tab/>
        <w:t>B.</w:t>
      </w:r>
      <w:r>
        <w:rPr>
          <w:rFonts w:cstheme="minorHAnsi"/>
          <w:color w:val="000000"/>
          <w:szCs w:val="24"/>
          <w:shd w:val="clear" w:color="auto" w:fill="FFFFFF"/>
        </w:rPr>
        <w:tab/>
        <w:t xml:space="preserve">Let’s pray that our adult children would </w:t>
      </w:r>
      <w:r w:rsidRPr="00A16211">
        <w:rPr>
          <w:rFonts w:cstheme="minorHAnsi"/>
          <w:color w:val="000000"/>
          <w:szCs w:val="24"/>
          <w:u w:val="single"/>
          <w:shd w:val="clear" w:color="auto" w:fill="FFFFFF"/>
        </w:rPr>
        <w:t>grow in grace</w:t>
      </w:r>
      <w:r>
        <w:rPr>
          <w:rFonts w:cstheme="minorHAnsi"/>
          <w:color w:val="000000"/>
          <w:szCs w:val="24"/>
          <w:shd w:val="clear" w:color="auto" w:fill="FFFFFF"/>
        </w:rPr>
        <w:t>.</w:t>
      </w:r>
    </w:p>
    <w:p w:rsidR="00160C1E" w:rsidRDefault="00A16211" w:rsidP="00160C1E">
      <w:pPr>
        <w:spacing w:line="360" w:lineRule="auto"/>
        <w:rPr>
          <w:rStyle w:val="text"/>
          <w:rFonts w:cstheme="minorHAnsi"/>
          <w:color w:val="000000"/>
          <w:szCs w:val="24"/>
          <w:shd w:val="clear" w:color="auto" w:fill="FFFFFF"/>
        </w:rPr>
      </w:pPr>
      <w:r>
        <w:rPr>
          <w:rStyle w:val="text"/>
          <w:rFonts w:cstheme="minorHAnsi"/>
          <w:color w:val="000000"/>
          <w:szCs w:val="24"/>
          <w:shd w:val="clear" w:color="auto" w:fill="FFFFFF"/>
        </w:rPr>
        <w:tab/>
      </w:r>
      <w:r>
        <w:rPr>
          <w:rStyle w:val="text"/>
          <w:rFonts w:cstheme="minorHAnsi"/>
          <w:color w:val="000000"/>
          <w:szCs w:val="24"/>
          <w:shd w:val="clear" w:color="auto" w:fill="FFFFFF"/>
        </w:rPr>
        <w:tab/>
      </w:r>
      <w:r>
        <w:rPr>
          <w:rStyle w:val="text"/>
          <w:rFonts w:cstheme="minorHAnsi"/>
          <w:color w:val="000000"/>
          <w:szCs w:val="24"/>
          <w:shd w:val="clear" w:color="auto" w:fill="FFFFFF"/>
        </w:rPr>
        <w:tab/>
      </w:r>
      <w:r>
        <w:rPr>
          <w:rStyle w:val="text"/>
          <w:rFonts w:cstheme="minorHAnsi"/>
          <w:color w:val="000000"/>
          <w:szCs w:val="24"/>
          <w:shd w:val="clear" w:color="auto" w:fill="FFFFFF"/>
        </w:rPr>
        <w:tab/>
      </w:r>
    </w:p>
    <w:p w:rsidR="00A16211" w:rsidRDefault="00A16211" w:rsidP="00A16211">
      <w:pPr>
        <w:spacing w:line="360" w:lineRule="auto"/>
        <w:rPr>
          <w:rFonts w:cstheme="minorHAnsi"/>
          <w:color w:val="000000"/>
          <w:szCs w:val="24"/>
          <w:shd w:val="clear" w:color="auto" w:fill="FFFFFF"/>
        </w:rPr>
      </w:pPr>
      <w:r>
        <w:rPr>
          <w:rStyle w:val="text"/>
          <w:rFonts w:cstheme="minorHAnsi"/>
          <w:color w:val="000000"/>
          <w:szCs w:val="24"/>
          <w:shd w:val="clear" w:color="auto" w:fill="FFFFFF"/>
        </w:rPr>
        <w:tab/>
        <w:t>C.</w:t>
      </w:r>
      <w:r>
        <w:rPr>
          <w:rStyle w:val="text"/>
          <w:rFonts w:cstheme="minorHAnsi"/>
          <w:color w:val="000000"/>
          <w:szCs w:val="24"/>
          <w:shd w:val="clear" w:color="auto" w:fill="FFFFFF"/>
        </w:rPr>
        <w:tab/>
      </w:r>
      <w:r>
        <w:rPr>
          <w:rFonts w:cstheme="minorHAnsi"/>
          <w:color w:val="000000"/>
          <w:szCs w:val="24"/>
          <w:shd w:val="clear" w:color="auto" w:fill="FFFFFF"/>
        </w:rPr>
        <w:t xml:space="preserve">What </w:t>
      </w:r>
      <w:r w:rsidRPr="00A16211">
        <w:rPr>
          <w:rFonts w:cstheme="minorHAnsi"/>
          <w:color w:val="000000"/>
          <w:szCs w:val="24"/>
          <w:u w:val="single"/>
          <w:shd w:val="clear" w:color="auto" w:fill="FFFFFF"/>
        </w:rPr>
        <w:t>Christian graces</w:t>
      </w:r>
      <w:r>
        <w:rPr>
          <w:rFonts w:cstheme="minorHAnsi"/>
          <w:color w:val="000000"/>
          <w:szCs w:val="24"/>
          <w:shd w:val="clear" w:color="auto" w:fill="FFFFFF"/>
        </w:rPr>
        <w:t xml:space="preserve"> come to your mind as being especially desirable or </w:t>
      </w:r>
      <w:r>
        <w:rPr>
          <w:rFonts w:cstheme="minorHAnsi"/>
          <w:color w:val="000000"/>
          <w:szCs w:val="24"/>
          <w:shd w:val="clear" w:color="auto" w:fill="FFFFFF"/>
        </w:rPr>
        <w:tab/>
      </w:r>
      <w:r>
        <w:rPr>
          <w:rFonts w:cstheme="minorHAnsi"/>
          <w:color w:val="000000"/>
          <w:szCs w:val="24"/>
          <w:shd w:val="clear" w:color="auto" w:fill="FFFFFF"/>
        </w:rPr>
        <w:tab/>
      </w:r>
      <w:r>
        <w:rPr>
          <w:rFonts w:cstheme="minorHAnsi"/>
          <w:color w:val="000000"/>
          <w:szCs w:val="24"/>
          <w:shd w:val="clear" w:color="auto" w:fill="FFFFFF"/>
        </w:rPr>
        <w:tab/>
      </w:r>
      <w:r>
        <w:rPr>
          <w:rFonts w:cstheme="minorHAnsi"/>
          <w:color w:val="000000"/>
          <w:szCs w:val="24"/>
          <w:shd w:val="clear" w:color="auto" w:fill="FFFFFF"/>
        </w:rPr>
        <w:tab/>
        <w:t xml:space="preserve">necessary when you reflect on your own years of rearing children? Wisdom? </w:t>
      </w:r>
      <w:r>
        <w:rPr>
          <w:rFonts w:cstheme="minorHAnsi"/>
          <w:color w:val="000000"/>
          <w:szCs w:val="24"/>
          <w:shd w:val="clear" w:color="auto" w:fill="FFFFFF"/>
        </w:rPr>
        <w:tab/>
      </w:r>
      <w:r>
        <w:rPr>
          <w:rFonts w:cstheme="minorHAnsi"/>
          <w:color w:val="000000"/>
          <w:szCs w:val="24"/>
          <w:shd w:val="clear" w:color="auto" w:fill="FFFFFF"/>
        </w:rPr>
        <w:tab/>
      </w:r>
      <w:r>
        <w:rPr>
          <w:rFonts w:cstheme="minorHAnsi"/>
          <w:color w:val="000000"/>
          <w:szCs w:val="24"/>
          <w:shd w:val="clear" w:color="auto" w:fill="FFFFFF"/>
        </w:rPr>
        <w:tab/>
        <w:t xml:space="preserve">Faith? Love? Compassion? Humility? Well, no doubt our kids need the same </w:t>
      </w:r>
      <w:r>
        <w:rPr>
          <w:rFonts w:cstheme="minorHAnsi"/>
          <w:color w:val="000000"/>
          <w:szCs w:val="24"/>
          <w:shd w:val="clear" w:color="auto" w:fill="FFFFFF"/>
        </w:rPr>
        <w:tab/>
      </w:r>
      <w:r>
        <w:rPr>
          <w:rFonts w:cstheme="minorHAnsi"/>
          <w:color w:val="000000"/>
          <w:szCs w:val="24"/>
          <w:shd w:val="clear" w:color="auto" w:fill="FFFFFF"/>
        </w:rPr>
        <w:tab/>
      </w:r>
      <w:r>
        <w:rPr>
          <w:rFonts w:cstheme="minorHAnsi"/>
          <w:color w:val="000000"/>
          <w:szCs w:val="24"/>
          <w:shd w:val="clear" w:color="auto" w:fill="FFFFFF"/>
        </w:rPr>
        <w:tab/>
        <w:t>grace.</w:t>
      </w:r>
    </w:p>
    <w:p w:rsidR="00160C1E" w:rsidRDefault="00A16211" w:rsidP="00A16211">
      <w:pPr>
        <w:spacing w:line="360" w:lineRule="auto"/>
        <w:rPr>
          <w:rFonts w:cstheme="minorHAnsi"/>
          <w:color w:val="000000"/>
          <w:szCs w:val="24"/>
          <w:shd w:val="clear" w:color="auto" w:fill="FFFFFF"/>
        </w:rPr>
      </w:pPr>
      <w:r>
        <w:rPr>
          <w:rFonts w:cstheme="minorHAnsi"/>
          <w:color w:val="000000"/>
          <w:szCs w:val="24"/>
          <w:shd w:val="clear" w:color="auto" w:fill="FFFFFF"/>
        </w:rPr>
        <w:lastRenderedPageBreak/>
        <w:tab/>
        <w:t>D.</w:t>
      </w:r>
      <w:r>
        <w:rPr>
          <w:rFonts w:cstheme="minorHAnsi"/>
          <w:color w:val="000000"/>
          <w:szCs w:val="24"/>
          <w:shd w:val="clear" w:color="auto" w:fill="FFFFFF"/>
        </w:rPr>
        <w:tab/>
        <w:t>A specific prayer request that comes to my mind concerns our sons and sons-in-</w:t>
      </w:r>
      <w:r>
        <w:rPr>
          <w:rFonts w:cstheme="minorHAnsi"/>
          <w:color w:val="000000"/>
          <w:szCs w:val="24"/>
          <w:shd w:val="clear" w:color="auto" w:fill="FFFFFF"/>
        </w:rPr>
        <w:tab/>
      </w:r>
      <w:r>
        <w:rPr>
          <w:rFonts w:cstheme="minorHAnsi"/>
          <w:color w:val="000000"/>
          <w:szCs w:val="24"/>
          <w:shd w:val="clear" w:color="auto" w:fill="FFFFFF"/>
        </w:rPr>
        <w:tab/>
      </w:r>
      <w:r>
        <w:rPr>
          <w:rFonts w:cstheme="minorHAnsi"/>
          <w:color w:val="000000"/>
          <w:szCs w:val="24"/>
          <w:shd w:val="clear" w:color="auto" w:fill="FFFFFF"/>
        </w:rPr>
        <w:tab/>
        <w:t>law, many of whom were never mentored in how to be Christ-reflecting, Christ-</w:t>
      </w:r>
      <w:r>
        <w:rPr>
          <w:rFonts w:cstheme="minorHAnsi"/>
          <w:color w:val="000000"/>
          <w:szCs w:val="24"/>
          <w:shd w:val="clear" w:color="auto" w:fill="FFFFFF"/>
        </w:rPr>
        <w:tab/>
      </w:r>
      <w:r>
        <w:rPr>
          <w:rFonts w:cstheme="minorHAnsi"/>
          <w:color w:val="000000"/>
          <w:szCs w:val="24"/>
          <w:shd w:val="clear" w:color="auto" w:fill="FFFFFF"/>
        </w:rPr>
        <w:tab/>
      </w:r>
      <w:r>
        <w:rPr>
          <w:rFonts w:cstheme="minorHAnsi"/>
          <w:color w:val="000000"/>
          <w:szCs w:val="24"/>
          <w:shd w:val="clear" w:color="auto" w:fill="FFFFFF"/>
        </w:rPr>
        <w:tab/>
        <w:t>exalting leaders in the home.</w:t>
      </w:r>
    </w:p>
    <w:p w:rsidR="00160C1E" w:rsidRDefault="00160C1E" w:rsidP="00A16211">
      <w:pPr>
        <w:spacing w:line="360" w:lineRule="auto"/>
        <w:rPr>
          <w:rFonts w:cstheme="minorHAnsi"/>
          <w:color w:val="000000"/>
          <w:szCs w:val="24"/>
          <w:shd w:val="clear" w:color="auto" w:fill="FFFFFF"/>
        </w:rPr>
      </w:pPr>
    </w:p>
    <w:p w:rsidR="00A16211" w:rsidRDefault="00A16211" w:rsidP="00A16211">
      <w:pPr>
        <w:spacing w:line="360" w:lineRule="auto"/>
        <w:rPr>
          <w:iCs/>
          <w:szCs w:val="24"/>
          <w:u w:val="single"/>
        </w:rPr>
      </w:pPr>
      <w:r>
        <w:rPr>
          <w:rFonts w:cstheme="minorHAnsi"/>
          <w:color w:val="000000"/>
          <w:szCs w:val="24"/>
          <w:shd w:val="clear" w:color="auto" w:fill="FFFFFF"/>
        </w:rPr>
        <w:t>III.</w:t>
      </w:r>
      <w:r>
        <w:rPr>
          <w:rFonts w:cstheme="minorHAnsi"/>
          <w:color w:val="000000"/>
          <w:szCs w:val="24"/>
          <w:shd w:val="clear" w:color="auto" w:fill="FFFFFF"/>
        </w:rPr>
        <w:tab/>
      </w:r>
      <w:r w:rsidRPr="00A16211">
        <w:rPr>
          <w:iCs/>
          <w:szCs w:val="24"/>
          <w:u w:val="single"/>
        </w:rPr>
        <w:t xml:space="preserve">PRAYING </w:t>
      </w:r>
      <w:r w:rsidRPr="00B467E3">
        <w:rPr>
          <w:i/>
          <w:iCs/>
          <w:szCs w:val="24"/>
          <w:u w:val="single"/>
        </w:rPr>
        <w:t>FOR</w:t>
      </w:r>
      <w:r w:rsidRPr="00A16211">
        <w:rPr>
          <w:iCs/>
          <w:szCs w:val="24"/>
          <w:u w:val="single"/>
        </w:rPr>
        <w:t xml:space="preserve"> OUR GRANDCHILDREN</w:t>
      </w:r>
    </w:p>
    <w:p w:rsidR="00160C1E" w:rsidRDefault="00A16211" w:rsidP="00A16211">
      <w:pPr>
        <w:spacing w:line="360" w:lineRule="auto"/>
        <w:rPr>
          <w:rStyle w:val="Hyperlink"/>
          <w:szCs w:val="24"/>
        </w:rPr>
      </w:pPr>
      <w:r>
        <w:rPr>
          <w:iCs/>
          <w:szCs w:val="24"/>
        </w:rPr>
        <w:tab/>
        <w:t>A.</w:t>
      </w:r>
      <w:r>
        <w:rPr>
          <w:iCs/>
          <w:szCs w:val="24"/>
        </w:rPr>
        <w:tab/>
      </w:r>
      <w:r>
        <w:rPr>
          <w:szCs w:val="24"/>
        </w:rPr>
        <w:t>Might our prayers for our grandchildren be ‘too small’? See Larry’s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60C1E">
        <w:rPr>
          <w:szCs w:val="24"/>
        </w:rPr>
        <w:tab/>
      </w:r>
      <w:r>
        <w:rPr>
          <w:szCs w:val="24"/>
        </w:rPr>
        <w:t xml:space="preserve">blog post, “Praying Big Prayers for our Grandchildren”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hyperlink r:id="rId6" w:history="1">
        <w:r w:rsidRPr="00261B9D">
          <w:rPr>
            <w:rStyle w:val="Hyperlink"/>
            <w:szCs w:val="24"/>
          </w:rPr>
          <w:t>http://www.wljministries.org/blog/2020/12/1/praying-big-prayers-for-our-</w:t>
        </w:r>
        <w:r w:rsidRPr="00261B9D">
          <w:rPr>
            <w:rStyle w:val="Hyperlink"/>
            <w:szCs w:val="24"/>
          </w:rPr>
          <w:tab/>
        </w:r>
        <w:r w:rsidRPr="00A16211">
          <w:rPr>
            <w:rStyle w:val="Hyperlink"/>
            <w:szCs w:val="24"/>
            <w:u w:val="none"/>
          </w:rPr>
          <w:tab/>
        </w:r>
        <w:r w:rsidRPr="00A16211">
          <w:rPr>
            <w:rStyle w:val="Hyperlink"/>
            <w:szCs w:val="24"/>
            <w:u w:val="none"/>
          </w:rPr>
          <w:tab/>
        </w:r>
        <w:r w:rsidRPr="00A16211">
          <w:rPr>
            <w:rStyle w:val="Hyperlink"/>
            <w:szCs w:val="24"/>
            <w:u w:val="none"/>
          </w:rPr>
          <w:tab/>
        </w:r>
        <w:r w:rsidRPr="00261B9D">
          <w:rPr>
            <w:rStyle w:val="Hyperlink"/>
            <w:szCs w:val="24"/>
          </w:rPr>
          <w:t>grandchildren</w:t>
        </w:r>
      </w:hyperlink>
    </w:p>
    <w:p w:rsidR="00ED57F2" w:rsidRDefault="00ED57F2" w:rsidP="00A16211">
      <w:pPr>
        <w:spacing w:line="360" w:lineRule="auto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 xml:space="preserve">What do we read in our Bibles that will shape our prayers as grandparents? </w:t>
      </w:r>
    </w:p>
    <w:p w:rsidR="00160C1E" w:rsidRDefault="00160C1E" w:rsidP="00A16211">
      <w:pPr>
        <w:spacing w:line="360" w:lineRule="auto"/>
        <w:rPr>
          <w:szCs w:val="24"/>
        </w:rPr>
      </w:pPr>
    </w:p>
    <w:p w:rsidR="00ED57F2" w:rsidRDefault="00ED57F2" w:rsidP="00160C1E">
      <w:pPr>
        <w:spacing w:line="360" w:lineRule="auto"/>
        <w:rPr>
          <w:rFonts w:cstheme="minorHAnsi"/>
          <w:color w:val="000000"/>
          <w:szCs w:val="24"/>
          <w:shd w:val="clear" w:color="auto" w:fill="FFFFFF"/>
        </w:rPr>
      </w:pPr>
      <w:r>
        <w:rPr>
          <w:szCs w:val="24"/>
        </w:rPr>
        <w:tab/>
      </w:r>
      <w:r>
        <w:rPr>
          <w:szCs w:val="24"/>
        </w:rPr>
        <w:tab/>
      </w:r>
    </w:p>
    <w:p w:rsidR="00951BAC" w:rsidRDefault="00ED57F2" w:rsidP="00A16211">
      <w:pPr>
        <w:spacing w:line="360" w:lineRule="auto"/>
        <w:rPr>
          <w:rFonts w:cstheme="minorHAnsi"/>
          <w:color w:val="000000"/>
          <w:szCs w:val="24"/>
          <w:shd w:val="clear" w:color="auto" w:fill="FFFFFF"/>
        </w:rPr>
      </w:pPr>
      <w:r>
        <w:rPr>
          <w:rFonts w:cstheme="minorHAnsi"/>
          <w:color w:val="000000"/>
          <w:szCs w:val="24"/>
          <w:shd w:val="clear" w:color="auto" w:fill="FFFFFF"/>
        </w:rPr>
        <w:tab/>
        <w:t>C.</w:t>
      </w:r>
      <w:r>
        <w:rPr>
          <w:rFonts w:cstheme="minorHAnsi"/>
          <w:color w:val="000000"/>
          <w:szCs w:val="24"/>
          <w:shd w:val="clear" w:color="auto" w:fill="FFFFFF"/>
        </w:rPr>
        <w:tab/>
        <w:t xml:space="preserve">Helpful prayer guides: See Lillian Penner’s book </w:t>
      </w:r>
      <w:r>
        <w:rPr>
          <w:rFonts w:cstheme="minorHAnsi"/>
          <w:i/>
          <w:color w:val="000000"/>
          <w:szCs w:val="24"/>
          <w:shd w:val="clear" w:color="auto" w:fill="FFFFFF"/>
        </w:rPr>
        <w:t>Grandparenting with a Purpose</w:t>
      </w:r>
      <w:r>
        <w:rPr>
          <w:rFonts w:cstheme="minorHAnsi"/>
          <w:color w:val="000000"/>
          <w:szCs w:val="24"/>
          <w:shd w:val="clear" w:color="auto" w:fill="FFFFFF"/>
        </w:rPr>
        <w:t xml:space="preserve">. </w:t>
      </w:r>
      <w:bookmarkStart w:id="0" w:name="_GoBack"/>
      <w:bookmarkEnd w:id="0"/>
      <w:r>
        <w:rPr>
          <w:rFonts w:cstheme="minorHAnsi"/>
          <w:color w:val="000000"/>
          <w:szCs w:val="24"/>
          <w:shd w:val="clear" w:color="auto" w:fill="FFFFFF"/>
        </w:rPr>
        <w:tab/>
      </w:r>
      <w:r>
        <w:rPr>
          <w:rFonts w:cstheme="minorHAnsi"/>
          <w:color w:val="000000"/>
          <w:szCs w:val="24"/>
          <w:shd w:val="clear" w:color="auto" w:fill="FFFFFF"/>
        </w:rPr>
        <w:tab/>
        <w:t>Also see the websites for The Legacy Coalition</w:t>
      </w:r>
      <w:r w:rsidR="00951BAC">
        <w:rPr>
          <w:rFonts w:cstheme="minorHAnsi"/>
          <w:color w:val="000000"/>
          <w:szCs w:val="24"/>
          <w:shd w:val="clear" w:color="auto" w:fill="FFFFFF"/>
        </w:rPr>
        <w:t xml:space="preserve"> (</w:t>
      </w:r>
      <w:r w:rsidR="00951BAC" w:rsidRPr="00951BAC">
        <w:rPr>
          <w:rFonts w:cstheme="minorHAnsi"/>
          <w:color w:val="000000"/>
          <w:szCs w:val="24"/>
          <w:shd w:val="clear" w:color="auto" w:fill="FFFFFF"/>
        </w:rPr>
        <w:t>https://legacycoalition.com/</w:t>
      </w:r>
      <w:r w:rsidR="00951BAC">
        <w:rPr>
          <w:rFonts w:cstheme="minorHAnsi"/>
          <w:color w:val="000000"/>
          <w:szCs w:val="24"/>
          <w:shd w:val="clear" w:color="auto" w:fill="FFFFFF"/>
        </w:rPr>
        <w:t>)</w:t>
      </w:r>
      <w:r>
        <w:rPr>
          <w:rFonts w:cstheme="minorHAnsi"/>
          <w:color w:val="000000"/>
          <w:szCs w:val="24"/>
          <w:shd w:val="clear" w:color="auto" w:fill="FFFFFF"/>
        </w:rPr>
        <w:t xml:space="preserve"> and </w:t>
      </w:r>
    </w:p>
    <w:p w:rsidR="00951BAC" w:rsidRDefault="00951BAC" w:rsidP="00A16211">
      <w:pPr>
        <w:spacing w:line="360" w:lineRule="auto"/>
        <w:rPr>
          <w:rFonts w:cstheme="minorHAnsi"/>
          <w:color w:val="000000"/>
          <w:szCs w:val="24"/>
          <w:shd w:val="clear" w:color="auto" w:fill="FFFFFF"/>
        </w:rPr>
      </w:pPr>
      <w:r>
        <w:rPr>
          <w:rFonts w:cstheme="minorHAnsi"/>
          <w:color w:val="000000"/>
          <w:szCs w:val="24"/>
          <w:shd w:val="clear" w:color="auto" w:fill="FFFFFF"/>
        </w:rPr>
        <w:tab/>
      </w:r>
      <w:r>
        <w:rPr>
          <w:rFonts w:cstheme="minorHAnsi"/>
          <w:color w:val="000000"/>
          <w:szCs w:val="24"/>
          <w:shd w:val="clear" w:color="auto" w:fill="FFFFFF"/>
        </w:rPr>
        <w:tab/>
      </w:r>
      <w:r w:rsidR="00ED57F2">
        <w:rPr>
          <w:rFonts w:cstheme="minorHAnsi"/>
          <w:color w:val="000000"/>
          <w:szCs w:val="24"/>
          <w:shd w:val="clear" w:color="auto" w:fill="FFFFFF"/>
        </w:rPr>
        <w:t>The Christian Grandparenting Network</w:t>
      </w:r>
      <w:r>
        <w:rPr>
          <w:rFonts w:cstheme="minorHAnsi"/>
          <w:color w:val="000000"/>
          <w:szCs w:val="24"/>
          <w:shd w:val="clear" w:color="auto" w:fill="FFFFFF"/>
        </w:rPr>
        <w:t xml:space="preserve"> (</w:t>
      </w:r>
      <w:r w:rsidRPr="00951BAC">
        <w:rPr>
          <w:rFonts w:cstheme="minorHAnsi"/>
          <w:color w:val="000000"/>
          <w:szCs w:val="24"/>
          <w:shd w:val="clear" w:color="auto" w:fill="FFFFFF"/>
        </w:rPr>
        <w:t>https://christiangrandparenting.com/</w:t>
      </w:r>
      <w:r>
        <w:rPr>
          <w:rFonts w:cstheme="minorHAnsi"/>
          <w:color w:val="000000"/>
          <w:szCs w:val="24"/>
          <w:shd w:val="clear" w:color="auto" w:fill="FFFFFF"/>
        </w:rPr>
        <w:t>)</w:t>
      </w:r>
      <w:r w:rsidR="00ED57F2">
        <w:rPr>
          <w:rFonts w:cstheme="minorHAnsi"/>
          <w:color w:val="000000"/>
          <w:szCs w:val="24"/>
          <w:shd w:val="clear" w:color="auto" w:fill="FFFFFF"/>
        </w:rPr>
        <w:t>.</w:t>
      </w:r>
    </w:p>
    <w:p w:rsidR="00951BAC" w:rsidRDefault="00951BAC" w:rsidP="00A16211">
      <w:pPr>
        <w:spacing w:line="360" w:lineRule="auto"/>
        <w:rPr>
          <w:rFonts w:cstheme="minorHAnsi"/>
          <w:color w:val="000000"/>
          <w:szCs w:val="24"/>
          <w:shd w:val="clear" w:color="auto" w:fill="FFFFFF"/>
        </w:rPr>
      </w:pPr>
    </w:p>
    <w:p w:rsidR="00ED57F2" w:rsidRDefault="00ED57F2" w:rsidP="00A16211">
      <w:pPr>
        <w:spacing w:line="360" w:lineRule="auto"/>
        <w:rPr>
          <w:rFonts w:cstheme="minorHAnsi"/>
          <w:szCs w:val="24"/>
        </w:rPr>
      </w:pPr>
      <w:r>
        <w:rPr>
          <w:rFonts w:cstheme="minorHAnsi"/>
          <w:color w:val="000000"/>
          <w:szCs w:val="24"/>
          <w:shd w:val="clear" w:color="auto" w:fill="FFFFFF"/>
        </w:rPr>
        <w:tab/>
        <w:t>D.</w:t>
      </w:r>
      <w:r>
        <w:rPr>
          <w:rFonts w:cstheme="minorHAnsi"/>
          <w:color w:val="000000"/>
          <w:szCs w:val="24"/>
          <w:shd w:val="clear" w:color="auto" w:fill="FFFFFF"/>
        </w:rPr>
        <w:tab/>
      </w:r>
      <w:r>
        <w:rPr>
          <w:rFonts w:cstheme="minorHAnsi"/>
          <w:szCs w:val="24"/>
        </w:rPr>
        <w:t>There will also be those personal, particular concerns that come along in life.</w:t>
      </w:r>
    </w:p>
    <w:p w:rsidR="00B467E3" w:rsidRDefault="00ED57F2" w:rsidP="00160C1E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="00B467E3">
        <w:rPr>
          <w:rFonts w:cstheme="minorHAnsi"/>
          <w:szCs w:val="24"/>
        </w:rPr>
        <w:t xml:space="preserve"> </w:t>
      </w:r>
    </w:p>
    <w:p w:rsidR="00B467E3" w:rsidRDefault="00B467E3" w:rsidP="00B467E3">
      <w:pPr>
        <w:spacing w:line="360" w:lineRule="auto"/>
        <w:rPr>
          <w:iCs/>
          <w:szCs w:val="24"/>
          <w:u w:val="single"/>
        </w:rPr>
      </w:pPr>
      <w:r>
        <w:rPr>
          <w:rFonts w:cstheme="minorHAnsi"/>
          <w:szCs w:val="24"/>
        </w:rPr>
        <w:t xml:space="preserve">IV. </w:t>
      </w:r>
      <w:r>
        <w:rPr>
          <w:rFonts w:cstheme="minorHAnsi"/>
          <w:szCs w:val="24"/>
        </w:rPr>
        <w:tab/>
      </w:r>
      <w:r w:rsidRPr="00B467E3">
        <w:rPr>
          <w:iCs/>
          <w:szCs w:val="24"/>
          <w:u w:val="single"/>
        </w:rPr>
        <w:t xml:space="preserve">PRAYING </w:t>
      </w:r>
      <w:r w:rsidRPr="00347182">
        <w:rPr>
          <w:i/>
          <w:iCs/>
          <w:szCs w:val="24"/>
          <w:u w:val="single"/>
        </w:rPr>
        <w:t>WITH</w:t>
      </w:r>
      <w:r w:rsidRPr="00B467E3">
        <w:rPr>
          <w:iCs/>
          <w:szCs w:val="24"/>
          <w:u w:val="single"/>
        </w:rPr>
        <w:t xml:space="preserve"> OUR GRANDCHILDREN</w:t>
      </w:r>
    </w:p>
    <w:p w:rsidR="00347182" w:rsidRDefault="00347182" w:rsidP="00B467E3">
      <w:pPr>
        <w:spacing w:line="360" w:lineRule="auto"/>
        <w:rPr>
          <w:iCs/>
          <w:szCs w:val="24"/>
        </w:rPr>
      </w:pPr>
      <w:r>
        <w:rPr>
          <w:iCs/>
          <w:szCs w:val="24"/>
        </w:rPr>
        <w:tab/>
        <w:t>A.</w:t>
      </w:r>
      <w:r>
        <w:rPr>
          <w:iCs/>
          <w:szCs w:val="24"/>
        </w:rPr>
        <w:tab/>
        <w:t xml:space="preserve">We get to hear </w:t>
      </w:r>
      <w:r>
        <w:rPr>
          <w:i/>
          <w:iCs/>
          <w:szCs w:val="24"/>
        </w:rPr>
        <w:t>them</w:t>
      </w:r>
      <w:r>
        <w:rPr>
          <w:iCs/>
          <w:szCs w:val="24"/>
        </w:rPr>
        <w:t xml:space="preserve"> pray (we hear their hearts)</w:t>
      </w:r>
    </w:p>
    <w:p w:rsidR="00347182" w:rsidRDefault="00347182" w:rsidP="00B467E3">
      <w:pPr>
        <w:spacing w:line="360" w:lineRule="auto"/>
        <w:rPr>
          <w:iCs/>
          <w:szCs w:val="24"/>
        </w:rPr>
      </w:pPr>
      <w:r>
        <w:rPr>
          <w:iCs/>
          <w:szCs w:val="24"/>
        </w:rPr>
        <w:tab/>
        <w:t>B.</w:t>
      </w:r>
      <w:r>
        <w:rPr>
          <w:iCs/>
          <w:szCs w:val="24"/>
        </w:rPr>
        <w:tab/>
        <w:t xml:space="preserve">They get to hear </w:t>
      </w:r>
      <w:r>
        <w:rPr>
          <w:i/>
          <w:iCs/>
          <w:szCs w:val="24"/>
        </w:rPr>
        <w:t>us</w:t>
      </w:r>
      <w:r>
        <w:rPr>
          <w:iCs/>
          <w:szCs w:val="24"/>
        </w:rPr>
        <w:t xml:space="preserve"> pray—for them! This can provide a godly model.</w:t>
      </w:r>
    </w:p>
    <w:p w:rsidR="00347182" w:rsidRDefault="00347182" w:rsidP="00160C1E">
      <w:pPr>
        <w:spacing w:line="360" w:lineRule="auto"/>
        <w:rPr>
          <w:iCs/>
          <w:szCs w:val="24"/>
        </w:rPr>
      </w:pPr>
      <w:r>
        <w:rPr>
          <w:iCs/>
          <w:szCs w:val="24"/>
        </w:rPr>
        <w:tab/>
        <w:t>C.</w:t>
      </w:r>
      <w:r>
        <w:rPr>
          <w:iCs/>
          <w:szCs w:val="24"/>
        </w:rPr>
        <w:tab/>
        <w:t xml:space="preserve">Pray with them when they come for a visit. </w:t>
      </w:r>
    </w:p>
    <w:p w:rsidR="00160C1E" w:rsidRDefault="00347182" w:rsidP="00B467E3">
      <w:pPr>
        <w:spacing w:line="360" w:lineRule="auto"/>
        <w:rPr>
          <w:iCs/>
          <w:szCs w:val="24"/>
        </w:rPr>
      </w:pPr>
      <w:r>
        <w:rPr>
          <w:iCs/>
          <w:szCs w:val="24"/>
        </w:rPr>
        <w:tab/>
        <w:t>D.</w:t>
      </w:r>
      <w:r>
        <w:rPr>
          <w:iCs/>
          <w:szCs w:val="24"/>
        </w:rPr>
        <w:tab/>
        <w:t xml:space="preserve">Pray with the grandchildren before significant events in their </w:t>
      </w:r>
    </w:p>
    <w:p w:rsidR="00160C1E" w:rsidRDefault="00160C1E" w:rsidP="00B467E3">
      <w:pPr>
        <w:spacing w:line="360" w:lineRule="auto"/>
        <w:rPr>
          <w:iCs/>
          <w:szCs w:val="24"/>
        </w:rPr>
      </w:pPr>
    </w:p>
    <w:p w:rsidR="0079255E" w:rsidRDefault="0079255E" w:rsidP="00B467E3">
      <w:pPr>
        <w:spacing w:line="360" w:lineRule="auto"/>
        <w:rPr>
          <w:iCs/>
          <w:szCs w:val="24"/>
        </w:rPr>
      </w:pPr>
      <w:r>
        <w:rPr>
          <w:iCs/>
          <w:szCs w:val="24"/>
          <w:u w:val="single"/>
        </w:rPr>
        <w:t>CONCLUSION</w:t>
      </w:r>
      <w:r>
        <w:rPr>
          <w:iCs/>
          <w:szCs w:val="24"/>
        </w:rPr>
        <w:t>:</w:t>
      </w:r>
    </w:p>
    <w:p w:rsidR="0079255E" w:rsidRDefault="0079255E" w:rsidP="00B467E3">
      <w:pPr>
        <w:spacing w:line="360" w:lineRule="auto"/>
        <w:rPr>
          <w:szCs w:val="24"/>
        </w:rPr>
      </w:pPr>
      <w:r>
        <w:rPr>
          <w:iCs/>
          <w:szCs w:val="24"/>
        </w:rPr>
        <w:tab/>
        <w:t>A.</w:t>
      </w:r>
      <w:r>
        <w:rPr>
          <w:iCs/>
          <w:szCs w:val="24"/>
        </w:rPr>
        <w:tab/>
      </w:r>
      <w:r>
        <w:rPr>
          <w:szCs w:val="24"/>
        </w:rPr>
        <w:t xml:space="preserve">Over time, this becomes a wonderful, natural part of our relationship with our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grandchildren.</w:t>
      </w:r>
    </w:p>
    <w:p w:rsidR="00DE2401" w:rsidRDefault="0079255E" w:rsidP="00951BAC">
      <w:pPr>
        <w:spacing w:line="360" w:lineRule="auto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 xml:space="preserve">For next week: </w:t>
      </w:r>
      <w:r>
        <w:rPr>
          <w:szCs w:val="24"/>
          <w:u w:val="single"/>
        </w:rPr>
        <w:t>Read chapter 6, “Gospel Grandparenting in Today’s Culture”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(We’ll discuss special challenges such as divorce, distance, defiance).</w:t>
      </w:r>
      <w:r w:rsidR="00F2387C">
        <w:rPr>
          <w:szCs w:val="24"/>
        </w:rPr>
        <w:tab/>
      </w:r>
      <w:r w:rsidR="00F2387C">
        <w:rPr>
          <w:szCs w:val="24"/>
        </w:rPr>
        <w:tab/>
      </w:r>
    </w:p>
    <w:p w:rsidR="00DE2401" w:rsidRDefault="00DE2401" w:rsidP="00797AA0">
      <w:pPr>
        <w:widowControl/>
        <w:rPr>
          <w:szCs w:val="24"/>
        </w:rPr>
      </w:pPr>
    </w:p>
    <w:p w:rsidR="00DE2401" w:rsidRPr="00DE7F18" w:rsidRDefault="00DE2401" w:rsidP="00797AA0">
      <w:pPr>
        <w:widowControl/>
        <w:rPr>
          <w:szCs w:val="24"/>
        </w:rPr>
      </w:pPr>
    </w:p>
    <w:p w:rsidR="00C95FE7" w:rsidRDefault="00C95FE7"/>
    <w:sectPr w:rsidR="00C95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A0"/>
    <w:rsid w:val="00160C1E"/>
    <w:rsid w:val="00347182"/>
    <w:rsid w:val="0079255E"/>
    <w:rsid w:val="00797AA0"/>
    <w:rsid w:val="008836B7"/>
    <w:rsid w:val="00951BAC"/>
    <w:rsid w:val="00A16211"/>
    <w:rsid w:val="00A87DE4"/>
    <w:rsid w:val="00B467E3"/>
    <w:rsid w:val="00C95FE7"/>
    <w:rsid w:val="00DE2401"/>
    <w:rsid w:val="00ED57F2"/>
    <w:rsid w:val="00F2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A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2387C"/>
  </w:style>
  <w:style w:type="character" w:customStyle="1" w:styleId="small-caps">
    <w:name w:val="small-caps"/>
    <w:basedOn w:val="DefaultParagraphFont"/>
    <w:rsid w:val="00F2387C"/>
  </w:style>
  <w:style w:type="character" w:styleId="Hyperlink">
    <w:name w:val="Hyperlink"/>
    <w:basedOn w:val="DefaultParagraphFont"/>
    <w:uiPriority w:val="99"/>
    <w:unhideWhenUsed/>
    <w:rsid w:val="00A162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1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A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2387C"/>
  </w:style>
  <w:style w:type="character" w:customStyle="1" w:styleId="small-caps">
    <w:name w:val="small-caps"/>
    <w:basedOn w:val="DefaultParagraphFont"/>
    <w:rsid w:val="00F2387C"/>
  </w:style>
  <w:style w:type="character" w:styleId="Hyperlink">
    <w:name w:val="Hyperlink"/>
    <w:basedOn w:val="DefaultParagraphFont"/>
    <w:uiPriority w:val="99"/>
    <w:unhideWhenUsed/>
    <w:rsid w:val="00A162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1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ljministries.org/blog/2020/12/1/praying-big-prayers-for-our-%09%09%09%09grandchildren" TargetMode="External"/><Relationship Id="rId5" Type="http://schemas.openxmlformats.org/officeDocument/2006/relationships/hyperlink" Target="file:///C:\Users\Larry%20McCall\Dropbox\Grandparenting%20with%20Grace%207%20week%20class\www.wljministri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 McCall</cp:lastModifiedBy>
  <cp:revision>2</cp:revision>
  <cp:lastPrinted>2021-03-14T22:13:00Z</cp:lastPrinted>
  <dcterms:created xsi:type="dcterms:W3CDTF">2022-04-20T13:58:00Z</dcterms:created>
  <dcterms:modified xsi:type="dcterms:W3CDTF">2022-04-20T13:58:00Z</dcterms:modified>
</cp:coreProperties>
</file>